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69EC" w14:textId="08945E14" w:rsidR="00EB6B90" w:rsidRPr="00EB6B90" w:rsidRDefault="00797231" w:rsidP="00EB6B90">
      <w:pPr>
        <w:spacing w:after="240"/>
        <w:jc w:val="center"/>
        <w:rPr>
          <w:rFonts w:ascii="Arial" w:eastAsia="Times New Roman" w:hAnsi="Arial" w:cs="Arial"/>
          <w:color w:val="000000"/>
          <w:sz w:val="24"/>
          <w:szCs w:val="24"/>
        </w:rPr>
      </w:pPr>
      <w:r w:rsidRPr="00EB6B90">
        <w:rPr>
          <w:rFonts w:ascii="Arial" w:eastAsia="Times New Roman" w:hAnsi="Arial" w:cs="Arial"/>
          <w:b/>
          <w:color w:val="000000"/>
          <w:sz w:val="24"/>
          <w:szCs w:val="24"/>
        </w:rPr>
        <w:t>Pee Wee Special Attraction</w:t>
      </w:r>
      <w:r w:rsidRPr="00EB6B90">
        <w:rPr>
          <w:rFonts w:ascii="Arial" w:eastAsia="Times New Roman" w:hAnsi="Arial" w:cs="Arial"/>
          <w:color w:val="000000"/>
          <w:sz w:val="24"/>
          <w:szCs w:val="24"/>
        </w:rPr>
        <w:t xml:space="preserve"> - </w:t>
      </w:r>
      <w:r w:rsidR="00EB6B90" w:rsidRPr="00EB6B90">
        <w:rPr>
          <w:rFonts w:ascii="Arial" w:eastAsia="Times New Roman" w:hAnsi="Arial" w:cs="Arial"/>
          <w:color w:val="000000"/>
          <w:sz w:val="24"/>
          <w:szCs w:val="24"/>
        </w:rPr>
        <w:t>Friday</w:t>
      </w:r>
      <w:r w:rsidRPr="00EB6B90">
        <w:rPr>
          <w:rFonts w:ascii="Arial" w:eastAsia="Times New Roman" w:hAnsi="Arial" w:cs="Arial"/>
          <w:color w:val="000000"/>
          <w:sz w:val="24"/>
          <w:szCs w:val="24"/>
        </w:rPr>
        <w:t xml:space="preserve"> </w:t>
      </w:r>
      <w:r w:rsidR="00EB6B90" w:rsidRPr="00EB6B90">
        <w:rPr>
          <w:rFonts w:ascii="Arial" w:eastAsia="Times New Roman" w:hAnsi="Arial" w:cs="Arial"/>
          <w:color w:val="000000"/>
          <w:sz w:val="24"/>
          <w:szCs w:val="24"/>
        </w:rPr>
        <w:t>June 2</w:t>
      </w:r>
      <w:r w:rsidR="00EA7F36">
        <w:rPr>
          <w:rFonts w:ascii="Arial" w:eastAsia="Times New Roman" w:hAnsi="Arial" w:cs="Arial"/>
          <w:color w:val="000000"/>
          <w:sz w:val="24"/>
          <w:szCs w:val="24"/>
        </w:rPr>
        <w:t>3</w:t>
      </w:r>
      <w:r w:rsidR="00EB6B90" w:rsidRPr="00EB6B90">
        <w:rPr>
          <w:rFonts w:ascii="Arial" w:eastAsia="Times New Roman" w:hAnsi="Arial" w:cs="Arial"/>
          <w:color w:val="000000"/>
          <w:sz w:val="24"/>
          <w:szCs w:val="24"/>
        </w:rPr>
        <w:t>, 202</w:t>
      </w:r>
      <w:r w:rsidR="00A96956">
        <w:rPr>
          <w:rFonts w:ascii="Arial" w:eastAsia="Times New Roman" w:hAnsi="Arial" w:cs="Arial"/>
          <w:color w:val="000000"/>
          <w:sz w:val="24"/>
          <w:szCs w:val="24"/>
        </w:rPr>
        <w:t>3</w:t>
      </w:r>
    </w:p>
    <w:p w14:paraId="5ACEBE11" w14:textId="2F2C07C4" w:rsidR="002A5D4B" w:rsidRPr="00E17D61" w:rsidRDefault="00797231" w:rsidP="002A5D4B">
      <w:pPr>
        <w:spacing w:after="240"/>
        <w:jc w:val="center"/>
        <w:rPr>
          <w:rFonts w:ascii="Arial" w:eastAsia="Times New Roman" w:hAnsi="Arial" w:cs="Arial"/>
          <w:color w:val="000000"/>
        </w:rPr>
      </w:pPr>
      <w:r w:rsidRPr="00E17D61">
        <w:rPr>
          <w:rFonts w:ascii="Arial" w:eastAsia="Times New Roman" w:hAnsi="Arial" w:cs="Arial"/>
          <w:color w:val="000000"/>
        </w:rPr>
        <w:t>JUDGE: (</w:t>
      </w:r>
      <w:proofErr w:type="gramStart"/>
      <w:r w:rsidRPr="00E17D61">
        <w:rPr>
          <w:rFonts w:ascii="Arial" w:eastAsia="Times New Roman" w:hAnsi="Arial" w:cs="Arial"/>
          <w:color w:val="000000"/>
        </w:rPr>
        <w:t xml:space="preserve">TBD)  </w:t>
      </w:r>
      <w:r w:rsidR="00EB6B90" w:rsidRPr="00E17D61">
        <w:rPr>
          <w:rFonts w:ascii="Arial" w:eastAsia="Times New Roman" w:hAnsi="Arial" w:cs="Arial"/>
          <w:color w:val="000000"/>
        </w:rPr>
        <w:tab/>
      </w:r>
      <w:proofErr w:type="gramEnd"/>
      <w:r w:rsidR="002A5D4B" w:rsidRPr="00E17D61">
        <w:rPr>
          <w:rFonts w:ascii="Arial" w:eastAsia="Times New Roman" w:hAnsi="Arial" w:cs="Arial"/>
          <w:color w:val="000000"/>
        </w:rPr>
        <w:t xml:space="preserve">   </w:t>
      </w:r>
      <w:r w:rsidRPr="00E17D61">
        <w:rPr>
          <w:rFonts w:ascii="Arial" w:eastAsia="Times New Roman" w:hAnsi="Arial" w:cs="Arial"/>
          <w:color w:val="000000"/>
        </w:rPr>
        <w:t xml:space="preserve">ENTRY FEE: FREE </w:t>
      </w:r>
      <w:r w:rsidR="00EB6B90" w:rsidRPr="00E17D61">
        <w:rPr>
          <w:rFonts w:ascii="Arial" w:eastAsia="Times New Roman" w:hAnsi="Arial" w:cs="Arial"/>
          <w:color w:val="000000"/>
        </w:rPr>
        <w:tab/>
      </w:r>
      <w:r w:rsidRPr="00E17D61">
        <w:rPr>
          <w:rFonts w:ascii="Arial" w:eastAsia="Times New Roman" w:hAnsi="Arial" w:cs="Arial"/>
          <w:color w:val="000000"/>
        </w:rPr>
        <w:t>Limited to 1</w:t>
      </w:r>
      <w:r w:rsidR="008C70E9" w:rsidRPr="00E17D61">
        <w:rPr>
          <w:rFonts w:ascii="Arial" w:eastAsia="Times New Roman" w:hAnsi="Arial" w:cs="Arial"/>
          <w:color w:val="000000"/>
        </w:rPr>
        <w:t>5</w:t>
      </w:r>
      <w:r w:rsidRPr="00E17D61">
        <w:rPr>
          <w:rFonts w:ascii="Arial" w:eastAsia="Times New Roman" w:hAnsi="Arial" w:cs="Arial"/>
          <w:color w:val="000000"/>
        </w:rPr>
        <w:t xml:space="preserve"> entries</w:t>
      </w:r>
    </w:p>
    <w:p w14:paraId="3ECC69ED" w14:textId="009E7A84" w:rsidR="00EB6B90" w:rsidRPr="00E17D61" w:rsidRDefault="00797231" w:rsidP="00EB6B90">
      <w:pPr>
        <w:spacing w:after="240"/>
        <w:rPr>
          <w:rFonts w:ascii="Arial" w:eastAsia="Times New Roman" w:hAnsi="Arial" w:cs="Arial"/>
          <w:color w:val="000000"/>
        </w:rPr>
      </w:pPr>
      <w:r w:rsidRPr="00E17D61">
        <w:rPr>
          <w:rFonts w:ascii="Arial" w:eastAsia="Times New Roman" w:hAnsi="Arial" w:cs="Arial"/>
          <w:color w:val="000000"/>
        </w:rPr>
        <w:t>Preregistra</w:t>
      </w:r>
      <w:r w:rsidR="00562CCF" w:rsidRPr="00E17D61">
        <w:rPr>
          <w:rFonts w:ascii="Arial" w:eastAsia="Times New Roman" w:hAnsi="Arial" w:cs="Arial"/>
          <w:color w:val="000000"/>
        </w:rPr>
        <w:t xml:space="preserve">tion by show closing date June </w:t>
      </w:r>
      <w:r w:rsidR="008C70E9" w:rsidRPr="00E17D61">
        <w:rPr>
          <w:rFonts w:ascii="Arial" w:eastAsia="Times New Roman" w:hAnsi="Arial" w:cs="Arial"/>
          <w:color w:val="000000"/>
        </w:rPr>
        <w:t>7</w:t>
      </w:r>
      <w:r w:rsidRPr="00E17D61">
        <w:rPr>
          <w:rFonts w:ascii="Arial" w:eastAsia="Times New Roman" w:hAnsi="Arial" w:cs="Arial"/>
          <w:color w:val="000000"/>
        </w:rPr>
        <w:t>, 202</w:t>
      </w:r>
      <w:r w:rsidR="008C70E9" w:rsidRPr="00E17D61">
        <w:rPr>
          <w:rFonts w:ascii="Arial" w:eastAsia="Times New Roman" w:hAnsi="Arial" w:cs="Arial"/>
          <w:color w:val="000000"/>
        </w:rPr>
        <w:t>3</w:t>
      </w:r>
      <w:r w:rsidRPr="00E17D61">
        <w:rPr>
          <w:rFonts w:ascii="Arial" w:eastAsia="Times New Roman" w:hAnsi="Arial" w:cs="Arial"/>
          <w:color w:val="000000"/>
        </w:rPr>
        <w:t xml:space="preserve">. </w:t>
      </w:r>
      <w:r w:rsidRPr="00E17D61">
        <w:rPr>
          <w:rFonts w:ascii="Arial" w:eastAsia="Times New Roman" w:hAnsi="Arial" w:cs="Arial"/>
          <w:b/>
          <w:bCs/>
          <w:color w:val="000000"/>
        </w:rPr>
        <w:t>NO Day of show entries taken.</w:t>
      </w:r>
      <w:r w:rsidRPr="00E17D61">
        <w:rPr>
          <w:rFonts w:ascii="Arial" w:eastAsia="Times New Roman" w:hAnsi="Arial" w:cs="Arial"/>
          <w:color w:val="000000"/>
        </w:rPr>
        <w:t xml:space="preserve"> Consult Judging Program for meeting place &amp; time. </w:t>
      </w:r>
    </w:p>
    <w:p w14:paraId="7CEEC156" w14:textId="0230EE34" w:rsidR="002A5D4B" w:rsidRPr="00E17D61" w:rsidRDefault="00797231" w:rsidP="00151D6E">
      <w:pPr>
        <w:spacing w:after="240"/>
        <w:rPr>
          <w:rFonts w:ascii="Arial" w:eastAsia="Times New Roman" w:hAnsi="Arial" w:cs="Arial"/>
          <w:color w:val="000000"/>
        </w:rPr>
      </w:pPr>
      <w:r w:rsidRPr="00E17D61">
        <w:rPr>
          <w:rFonts w:ascii="Arial" w:eastAsia="Times New Roman" w:hAnsi="Arial" w:cs="Arial"/>
          <w:color w:val="000000"/>
        </w:rPr>
        <w:t xml:space="preserve">The Pee Wee Special Attraction is a pre-Junior Showmanship class. The Pee Wee class is geared toward children 5-9 years of age. Each Pee Wee unit consists of the child, his/her parent/guardian/responsible adult and the dog. Only one Pee Wee unit is in the ring at a time. This is not a competitive class, but rather a fun, learning experience for the child and the adult. </w:t>
      </w:r>
      <w:r w:rsidR="002A5D4B" w:rsidRPr="00E17D61">
        <w:rPr>
          <w:rFonts w:ascii="Arial" w:eastAsia="Times New Roman" w:hAnsi="Arial" w:cs="Arial"/>
          <w:b/>
          <w:bCs/>
          <w:color w:val="000000"/>
        </w:rPr>
        <w:t>The</w:t>
      </w:r>
      <w:r w:rsidR="002A5D4B" w:rsidRPr="00E17D61">
        <w:rPr>
          <w:rFonts w:ascii="Arial" w:eastAsia="Times New Roman" w:hAnsi="Arial" w:cs="Arial"/>
          <w:b/>
          <w:bCs/>
          <w:color w:val="000000"/>
        </w:rPr>
        <w:t xml:space="preserve"> entry</w:t>
      </w:r>
      <w:r w:rsidR="002A5D4B" w:rsidRPr="00E17D61">
        <w:rPr>
          <w:rFonts w:ascii="Arial" w:eastAsia="Times New Roman" w:hAnsi="Arial" w:cs="Arial"/>
          <w:b/>
          <w:bCs/>
          <w:color w:val="000000"/>
        </w:rPr>
        <w:t xml:space="preserve"> form and</w:t>
      </w:r>
      <w:r w:rsidR="002A5D4B" w:rsidRPr="00E17D61">
        <w:rPr>
          <w:rFonts w:ascii="Arial" w:eastAsia="Times New Roman" w:hAnsi="Arial" w:cs="Arial"/>
          <w:b/>
          <w:bCs/>
          <w:color w:val="000000"/>
        </w:rPr>
        <w:t xml:space="preserve"> a release must be signed by the child’s parent or legal guardian.</w:t>
      </w:r>
    </w:p>
    <w:p w14:paraId="23AEA3D2" w14:textId="2F2821F3" w:rsidR="002A5D4B" w:rsidRPr="00E17D61" w:rsidRDefault="002A5D4B" w:rsidP="002A5D4B">
      <w:pPr>
        <w:spacing w:after="240"/>
        <w:ind w:left="720"/>
        <w:rPr>
          <w:rFonts w:ascii="Arial" w:eastAsia="Times New Roman" w:hAnsi="Arial" w:cs="Arial"/>
          <w:color w:val="000000"/>
        </w:rPr>
      </w:pPr>
      <w:r w:rsidRPr="00E17D61">
        <w:rPr>
          <w:rFonts w:ascii="Arial" w:eastAsia="Times New Roman" w:hAnsi="Arial" w:cs="Arial"/>
          <w:color w:val="000000"/>
        </w:rPr>
        <w:t xml:space="preserve">• At an All-Breed event, all AKC fully recognized and Miscellaneous &amp; FSS breeds are allowed to enter, including dogs with a PAL listing. </w:t>
      </w:r>
      <w:r w:rsidR="00797231" w:rsidRPr="00E17D61">
        <w:rPr>
          <w:rFonts w:ascii="Arial" w:eastAsia="Times New Roman" w:hAnsi="Arial" w:cs="Arial"/>
          <w:color w:val="000000"/>
        </w:rPr>
        <w:t xml:space="preserve">A dog must be at least </w:t>
      </w:r>
      <w:r w:rsidR="00E54379" w:rsidRPr="00E17D61">
        <w:rPr>
          <w:rFonts w:ascii="Arial" w:eastAsia="Times New Roman" w:hAnsi="Arial" w:cs="Arial"/>
          <w:color w:val="000000"/>
        </w:rPr>
        <w:t>six</w:t>
      </w:r>
      <w:r w:rsidR="00797231" w:rsidRPr="00E17D61">
        <w:rPr>
          <w:rFonts w:ascii="Arial" w:eastAsia="Times New Roman" w:hAnsi="Arial" w:cs="Arial"/>
          <w:color w:val="000000"/>
        </w:rPr>
        <w:t xml:space="preserve"> months of age to enter the Pee Wee class. </w:t>
      </w:r>
    </w:p>
    <w:p w14:paraId="1896C4AC" w14:textId="77777777" w:rsidR="002A5D4B" w:rsidRPr="00E17D61" w:rsidRDefault="00797231" w:rsidP="002A5D4B">
      <w:pPr>
        <w:spacing w:after="240"/>
        <w:ind w:left="720"/>
        <w:rPr>
          <w:rFonts w:ascii="Arial" w:eastAsia="Times New Roman" w:hAnsi="Arial" w:cs="Arial"/>
          <w:color w:val="000000"/>
        </w:rPr>
      </w:pPr>
      <w:r w:rsidRPr="00E17D61">
        <w:rPr>
          <w:rFonts w:ascii="Arial" w:eastAsia="Times New Roman" w:hAnsi="Arial" w:cs="Arial"/>
          <w:color w:val="000000"/>
        </w:rPr>
        <w:t xml:space="preserve">• Bitches in season will not be allowed to participate. If pre-entered, a dog may be substituted that meets the eligibility requirements as specified by the club. </w:t>
      </w:r>
    </w:p>
    <w:p w14:paraId="064412E8" w14:textId="77777777" w:rsidR="002A5D4B" w:rsidRPr="00E17D61" w:rsidRDefault="00797231" w:rsidP="002A5D4B">
      <w:pPr>
        <w:spacing w:after="240"/>
        <w:ind w:left="720"/>
        <w:rPr>
          <w:rFonts w:ascii="Arial" w:eastAsia="Times New Roman" w:hAnsi="Arial" w:cs="Arial"/>
          <w:color w:val="000000"/>
        </w:rPr>
      </w:pPr>
      <w:r w:rsidRPr="00E17D61">
        <w:rPr>
          <w:rFonts w:ascii="Arial" w:eastAsia="Times New Roman" w:hAnsi="Arial" w:cs="Arial"/>
          <w:color w:val="000000"/>
        </w:rPr>
        <w:t xml:space="preserve">• All dogs entered must have the proper lead and collar. </w:t>
      </w:r>
    </w:p>
    <w:p w14:paraId="66D486A6" w14:textId="77777777" w:rsidR="002A5D4B" w:rsidRPr="00E17D61" w:rsidRDefault="00797231" w:rsidP="002A5D4B">
      <w:pPr>
        <w:spacing w:after="240"/>
        <w:ind w:left="720"/>
        <w:rPr>
          <w:rFonts w:ascii="Arial" w:eastAsia="Times New Roman" w:hAnsi="Arial" w:cs="Arial"/>
          <w:color w:val="000000"/>
        </w:rPr>
      </w:pPr>
      <w:r w:rsidRPr="00E17D61">
        <w:rPr>
          <w:rFonts w:ascii="Arial" w:eastAsia="Times New Roman" w:hAnsi="Arial" w:cs="Arial"/>
          <w:color w:val="000000"/>
        </w:rPr>
        <w:t xml:space="preserve">• A responsible adult must be present with the child both inside and outside the ring. The adult is to maintain control of the dog outside of the ring. </w:t>
      </w:r>
    </w:p>
    <w:p w14:paraId="30DA71D8" w14:textId="058FFA18" w:rsidR="002A5D4B" w:rsidRPr="00E17D61" w:rsidRDefault="00797231" w:rsidP="002A5D4B">
      <w:pPr>
        <w:spacing w:after="240"/>
        <w:ind w:left="720"/>
        <w:rPr>
          <w:rFonts w:ascii="Arial" w:eastAsia="Times New Roman" w:hAnsi="Arial" w:cs="Arial"/>
          <w:color w:val="000000"/>
        </w:rPr>
      </w:pPr>
      <w:r w:rsidRPr="00E17D61">
        <w:rPr>
          <w:rFonts w:ascii="Arial" w:eastAsia="Times New Roman" w:hAnsi="Arial" w:cs="Arial"/>
          <w:color w:val="000000"/>
        </w:rPr>
        <w:t xml:space="preserve">• The safety of both the dogs and Juniors inside and outside the ring is a primary concern. Outside of the ring, the dog is to be controlled by the </w:t>
      </w:r>
      <w:r w:rsidR="002A5D4B" w:rsidRPr="00E17D61">
        <w:rPr>
          <w:rFonts w:ascii="Arial" w:eastAsia="Times New Roman" w:hAnsi="Arial" w:cs="Arial"/>
          <w:color w:val="000000"/>
        </w:rPr>
        <w:t xml:space="preserve">accompanying </w:t>
      </w:r>
      <w:r w:rsidRPr="00E17D61">
        <w:rPr>
          <w:rFonts w:ascii="Arial" w:eastAsia="Times New Roman" w:hAnsi="Arial" w:cs="Arial"/>
          <w:color w:val="000000"/>
        </w:rPr>
        <w:t xml:space="preserve">adult. An additional lead, provided by the Club, will be at the Judge’s table. </w:t>
      </w:r>
      <w:r w:rsidR="002A5D4B" w:rsidRPr="00E17D61">
        <w:rPr>
          <w:rFonts w:ascii="Arial" w:eastAsia="Times New Roman" w:hAnsi="Arial" w:cs="Arial"/>
          <w:color w:val="000000"/>
        </w:rPr>
        <w:t>For safety purposes and a</w:t>
      </w:r>
      <w:r w:rsidRPr="00E17D61">
        <w:rPr>
          <w:rFonts w:ascii="Arial" w:eastAsia="Times New Roman" w:hAnsi="Arial" w:cs="Arial"/>
          <w:color w:val="000000"/>
        </w:rPr>
        <w:t xml:space="preserve">t the Judge’s discretion based upon the size of the child and the dog, the adult may be asked to attach a second lead to the dog so both child and adult will walk the dog together. </w:t>
      </w:r>
    </w:p>
    <w:p w14:paraId="0E13BCED" w14:textId="0F222DC7" w:rsidR="002A5D4B" w:rsidRPr="00E17D61" w:rsidRDefault="00797231" w:rsidP="00151D6E">
      <w:pPr>
        <w:spacing w:after="240"/>
        <w:rPr>
          <w:rFonts w:ascii="Arial" w:eastAsia="Times New Roman" w:hAnsi="Arial" w:cs="Arial"/>
          <w:color w:val="000000"/>
        </w:rPr>
      </w:pPr>
      <w:r w:rsidRPr="00E17D61">
        <w:rPr>
          <w:rFonts w:ascii="Arial" w:eastAsia="Times New Roman" w:hAnsi="Arial" w:cs="Arial"/>
          <w:color w:val="000000"/>
        </w:rPr>
        <w:t xml:space="preserve">Although the word “judge” will be used, this is designed to be a learning and mentoring experience-no Junior will be “judged” but will be mentored with the age-appropriate amount of information to help prepare them for what they will be expected to know about AKC regular Junior Showmanship once they reach 9 years of age. </w:t>
      </w:r>
      <w:r w:rsidR="002A5D4B" w:rsidRPr="00E17D61">
        <w:rPr>
          <w:rFonts w:ascii="Arial" w:eastAsia="Times New Roman" w:hAnsi="Arial" w:cs="Arial"/>
          <w:color w:val="000000"/>
        </w:rPr>
        <w:t xml:space="preserve">The Judge should explain the process of showing the dog to the Junior and the responsible adult in the ring including breed specific presentation. </w:t>
      </w:r>
      <w:r w:rsidRPr="00E17D61">
        <w:rPr>
          <w:rFonts w:ascii="Arial" w:eastAsia="Times New Roman" w:hAnsi="Arial" w:cs="Arial"/>
          <w:color w:val="000000"/>
        </w:rPr>
        <w:t xml:space="preserve">Depending on the size of the dog and the child, the adult may be asked to lift a table breed on or off the table, or the Club may mandate that the adult should do it regardless. Neither the youngster nor the adult should be asked to show the bite. </w:t>
      </w:r>
    </w:p>
    <w:p w14:paraId="7C6F9E58" w14:textId="611A8383" w:rsidR="00E17D61" w:rsidRDefault="00797231" w:rsidP="00151D6E">
      <w:pPr>
        <w:spacing w:after="240"/>
        <w:rPr>
          <w:rFonts w:ascii="Arial" w:eastAsia="Times New Roman" w:hAnsi="Arial" w:cs="Arial"/>
          <w:color w:val="000000"/>
        </w:rPr>
      </w:pPr>
      <w:r w:rsidRPr="00E17D61">
        <w:rPr>
          <w:rFonts w:ascii="Arial" w:eastAsia="Times New Roman" w:hAnsi="Arial" w:cs="Arial"/>
          <w:color w:val="000000"/>
        </w:rPr>
        <w:t>PRIZE EACH ENTRANT - Gi</w:t>
      </w:r>
      <w:r w:rsidR="00C702C5" w:rsidRPr="00E17D61">
        <w:rPr>
          <w:rFonts w:ascii="Arial" w:eastAsia="Times New Roman" w:hAnsi="Arial" w:cs="Arial"/>
          <w:color w:val="000000"/>
        </w:rPr>
        <w:t>ft</w:t>
      </w:r>
      <w:r w:rsidRPr="00E17D61">
        <w:rPr>
          <w:rFonts w:ascii="Arial" w:eastAsia="Times New Roman" w:hAnsi="Arial" w:cs="Arial"/>
          <w:color w:val="000000"/>
        </w:rPr>
        <w:t xml:space="preserve"> Bag and par</w:t>
      </w:r>
      <w:r w:rsidR="00C702C5" w:rsidRPr="00E17D61">
        <w:rPr>
          <w:rFonts w:ascii="Arial" w:eastAsia="Times New Roman" w:hAnsi="Arial" w:cs="Arial"/>
          <w:color w:val="000000"/>
        </w:rPr>
        <w:t>ticipation</w:t>
      </w:r>
      <w:r w:rsidRPr="00E17D61">
        <w:rPr>
          <w:rFonts w:ascii="Arial" w:eastAsia="Times New Roman" w:hAnsi="Arial" w:cs="Arial"/>
          <w:color w:val="000000"/>
        </w:rPr>
        <w:t xml:space="preserve"> ribbon compliments of </w:t>
      </w:r>
      <w:r w:rsidR="00C702C5" w:rsidRPr="00E17D61">
        <w:rPr>
          <w:rFonts w:ascii="Arial" w:eastAsia="Times New Roman" w:hAnsi="Arial" w:cs="Arial"/>
          <w:color w:val="000000"/>
        </w:rPr>
        <w:t>Summer Solstice Cluster.</w:t>
      </w:r>
      <w:r w:rsidRPr="00E17D61">
        <w:rPr>
          <w:rFonts w:ascii="Arial" w:eastAsia="Times New Roman" w:hAnsi="Arial" w:cs="Arial"/>
          <w:color w:val="000000"/>
        </w:rPr>
        <w:t> </w:t>
      </w:r>
    </w:p>
    <w:p w14:paraId="2FE911E6" w14:textId="77777777" w:rsidR="00E17D61" w:rsidRDefault="00E17D61" w:rsidP="00151D6E">
      <w:pPr>
        <w:spacing w:after="240"/>
        <w:rPr>
          <w:rFonts w:ascii="Arial" w:eastAsia="Times New Roman" w:hAnsi="Arial" w:cs="Arial"/>
          <w:color w:val="000000"/>
        </w:rPr>
      </w:pPr>
    </w:p>
    <w:p w14:paraId="5B882C48" w14:textId="77777777" w:rsidR="00E17D61" w:rsidRDefault="00E17D61" w:rsidP="00151D6E">
      <w:pPr>
        <w:spacing w:after="240"/>
        <w:rPr>
          <w:rFonts w:ascii="Arial" w:eastAsia="Times New Roman" w:hAnsi="Arial" w:cs="Arial"/>
          <w:color w:val="000000"/>
        </w:rPr>
      </w:pPr>
    </w:p>
    <w:p w14:paraId="31FCAD4E" w14:textId="77777777" w:rsidR="00E17D61" w:rsidRDefault="00E17D61" w:rsidP="00151D6E">
      <w:pPr>
        <w:spacing w:after="240"/>
        <w:rPr>
          <w:rFonts w:ascii="Arial" w:eastAsia="Times New Roman" w:hAnsi="Arial" w:cs="Arial"/>
          <w:color w:val="000000"/>
        </w:rPr>
      </w:pPr>
    </w:p>
    <w:p w14:paraId="75F8429F" w14:textId="77777777" w:rsidR="00E17D61" w:rsidRPr="00E17D61" w:rsidRDefault="00E17D61" w:rsidP="00151D6E">
      <w:pPr>
        <w:spacing w:after="240"/>
        <w:rPr>
          <w:rFonts w:ascii="Arial" w:eastAsia="Times New Roman" w:hAnsi="Arial" w:cs="Arial"/>
          <w:color w:val="000000"/>
        </w:rPr>
      </w:pPr>
    </w:p>
    <w:p w14:paraId="3ECC69EF" w14:textId="77777777" w:rsidR="00A63911" w:rsidRPr="00E17D61" w:rsidRDefault="00A63911" w:rsidP="00151D6E">
      <w:pPr>
        <w:spacing w:after="240"/>
        <w:jc w:val="center"/>
        <w:rPr>
          <w:rFonts w:ascii="Arial" w:eastAsia="Times New Roman" w:hAnsi="Arial" w:cs="Arial"/>
          <w:b/>
          <w:color w:val="000000"/>
        </w:rPr>
      </w:pPr>
      <w:r w:rsidRPr="00E17D61">
        <w:rPr>
          <w:rFonts w:ascii="Arial" w:eastAsia="Times New Roman" w:hAnsi="Arial" w:cs="Arial"/>
          <w:b/>
          <w:color w:val="000000"/>
        </w:rPr>
        <w:lastRenderedPageBreak/>
        <w:t xml:space="preserve">PEE WEE </w:t>
      </w:r>
      <w:r w:rsidR="008A5C01" w:rsidRPr="00E17D61">
        <w:rPr>
          <w:rFonts w:ascii="Arial" w:eastAsia="Times New Roman" w:hAnsi="Arial" w:cs="Arial"/>
          <w:b/>
          <w:color w:val="000000"/>
        </w:rPr>
        <w:t xml:space="preserve">CLASS </w:t>
      </w:r>
      <w:r w:rsidRPr="00E17D61">
        <w:rPr>
          <w:rFonts w:ascii="Arial" w:eastAsia="Times New Roman" w:hAnsi="Arial" w:cs="Arial"/>
          <w:b/>
          <w:color w:val="000000"/>
        </w:rPr>
        <w:t>Entry Form</w:t>
      </w:r>
    </w:p>
    <w:p w14:paraId="3ECC69F0" w14:textId="0F7D7145" w:rsidR="00A63911" w:rsidRPr="00E17D61" w:rsidRDefault="00A63911" w:rsidP="00A63911">
      <w:pPr>
        <w:rPr>
          <w:rFonts w:ascii="Arial" w:hAnsi="Arial" w:cs="Arial"/>
        </w:rPr>
      </w:pPr>
      <w:r w:rsidRPr="00E17D61">
        <w:rPr>
          <w:rFonts w:ascii="Arial" w:hAnsi="Arial" w:cs="Arial"/>
        </w:rPr>
        <w:t>NAME of Junior _________________________________________</w:t>
      </w:r>
      <w:r w:rsidR="001E7115" w:rsidRPr="00E17D61">
        <w:rPr>
          <w:rFonts w:ascii="Arial" w:hAnsi="Arial" w:cs="Arial"/>
        </w:rPr>
        <w:t>Date of Birth</w:t>
      </w:r>
      <w:r w:rsidRPr="00E17D61">
        <w:rPr>
          <w:rFonts w:ascii="Arial" w:hAnsi="Arial" w:cs="Arial"/>
        </w:rPr>
        <w:t>__________</w:t>
      </w:r>
    </w:p>
    <w:p w14:paraId="3ECC69F1" w14:textId="77777777" w:rsidR="00151D6E" w:rsidRPr="00E17D61" w:rsidRDefault="00151D6E" w:rsidP="00A63911">
      <w:pPr>
        <w:rPr>
          <w:rFonts w:ascii="Arial" w:hAnsi="Arial" w:cs="Arial"/>
        </w:rPr>
      </w:pPr>
    </w:p>
    <w:p w14:paraId="3ECC69F2" w14:textId="16A56FC7" w:rsidR="00A63911" w:rsidRPr="00E17D61" w:rsidRDefault="00A63911" w:rsidP="00A63911">
      <w:pPr>
        <w:rPr>
          <w:rFonts w:ascii="Arial" w:hAnsi="Arial" w:cs="Arial"/>
        </w:rPr>
      </w:pPr>
      <w:r w:rsidRPr="00E17D61">
        <w:rPr>
          <w:rFonts w:ascii="Arial" w:hAnsi="Arial" w:cs="Arial"/>
        </w:rPr>
        <w:t>ADDRESS ___________________________________________________________________</w:t>
      </w:r>
    </w:p>
    <w:p w14:paraId="3ECC69F3" w14:textId="77777777" w:rsidR="00151D6E" w:rsidRPr="00E17D61" w:rsidRDefault="00151D6E" w:rsidP="00A63911">
      <w:pPr>
        <w:rPr>
          <w:rFonts w:ascii="Arial" w:hAnsi="Arial" w:cs="Arial"/>
        </w:rPr>
      </w:pPr>
    </w:p>
    <w:p w14:paraId="3ECC69F4" w14:textId="2005D3EF" w:rsidR="00151D6E" w:rsidRPr="00E17D61" w:rsidRDefault="00A63911" w:rsidP="00A63911">
      <w:pPr>
        <w:rPr>
          <w:rFonts w:ascii="Arial" w:hAnsi="Arial" w:cs="Arial"/>
        </w:rPr>
      </w:pPr>
      <w:r w:rsidRPr="00E17D61">
        <w:rPr>
          <w:rFonts w:ascii="Arial" w:hAnsi="Arial" w:cs="Arial"/>
        </w:rPr>
        <w:t>CITY/STATE/ZIP ______________________________________________________________</w:t>
      </w:r>
    </w:p>
    <w:p w14:paraId="3ECC69F5" w14:textId="77777777" w:rsidR="00151D6E" w:rsidRPr="00E17D61" w:rsidRDefault="00151D6E" w:rsidP="00A63911">
      <w:pPr>
        <w:rPr>
          <w:rFonts w:ascii="Arial" w:hAnsi="Arial" w:cs="Arial"/>
        </w:rPr>
      </w:pPr>
    </w:p>
    <w:p w14:paraId="3ECC69F6" w14:textId="74B119C9" w:rsidR="00A63911" w:rsidRPr="00E17D61" w:rsidRDefault="00A63911" w:rsidP="00A63911">
      <w:pPr>
        <w:rPr>
          <w:rFonts w:ascii="Arial" w:hAnsi="Arial" w:cs="Arial"/>
        </w:rPr>
      </w:pPr>
      <w:r w:rsidRPr="00E17D61">
        <w:rPr>
          <w:rFonts w:ascii="Arial" w:hAnsi="Arial" w:cs="Arial"/>
        </w:rPr>
        <w:t xml:space="preserve">Parent, Legal </w:t>
      </w:r>
      <w:proofErr w:type="gramStart"/>
      <w:r w:rsidRPr="00E17D61">
        <w:rPr>
          <w:rFonts w:ascii="Arial" w:hAnsi="Arial" w:cs="Arial"/>
        </w:rPr>
        <w:t>Guardian</w:t>
      </w:r>
      <w:proofErr w:type="gramEnd"/>
      <w:r w:rsidRPr="00E17D61">
        <w:rPr>
          <w:rFonts w:ascii="Arial" w:hAnsi="Arial" w:cs="Arial"/>
        </w:rPr>
        <w:t xml:space="preserve"> or Responsible Adult: Name __________________________________</w:t>
      </w:r>
    </w:p>
    <w:p w14:paraId="3ECC69F7" w14:textId="77777777" w:rsidR="00151D6E" w:rsidRPr="00E17D61" w:rsidRDefault="00A63911" w:rsidP="00A63911">
      <w:pPr>
        <w:rPr>
          <w:rFonts w:ascii="Arial" w:hAnsi="Arial" w:cs="Arial"/>
        </w:rPr>
      </w:pPr>
      <w:r w:rsidRPr="00E17D61">
        <w:rPr>
          <w:rFonts w:ascii="Arial" w:hAnsi="Arial" w:cs="Arial"/>
        </w:rPr>
        <w:t xml:space="preserve">  </w:t>
      </w:r>
      <w:r w:rsidRPr="00E17D61">
        <w:rPr>
          <w:rFonts w:ascii="Arial" w:hAnsi="Arial" w:cs="Arial"/>
        </w:rPr>
        <w:tab/>
      </w:r>
    </w:p>
    <w:p w14:paraId="3ECC69F8" w14:textId="77777777" w:rsidR="00A63911" w:rsidRPr="00E17D61" w:rsidRDefault="00A63911" w:rsidP="00A63911">
      <w:pPr>
        <w:rPr>
          <w:rFonts w:ascii="Arial" w:hAnsi="Arial" w:cs="Arial"/>
        </w:rPr>
      </w:pPr>
      <w:r w:rsidRPr="00E17D61">
        <w:rPr>
          <w:rFonts w:ascii="Arial" w:hAnsi="Arial" w:cs="Arial"/>
        </w:rPr>
        <w:t xml:space="preserve">Telephone___________________________ Email___________________________________ </w:t>
      </w:r>
    </w:p>
    <w:p w14:paraId="3ECC69F9" w14:textId="77777777" w:rsidR="00A63911" w:rsidRPr="00E17D61" w:rsidRDefault="00A63911" w:rsidP="00A63911">
      <w:pPr>
        <w:rPr>
          <w:rFonts w:ascii="Arial" w:hAnsi="Arial" w:cs="Arial"/>
        </w:rPr>
      </w:pPr>
    </w:p>
    <w:p w14:paraId="3ECC69FA" w14:textId="77777777" w:rsidR="00A63911" w:rsidRPr="00E17D61" w:rsidRDefault="00A63911" w:rsidP="00A63911">
      <w:pPr>
        <w:rPr>
          <w:rFonts w:ascii="Arial" w:hAnsi="Arial" w:cs="Arial"/>
        </w:rPr>
      </w:pPr>
      <w:r w:rsidRPr="00E17D61">
        <w:rPr>
          <w:rFonts w:ascii="Arial" w:hAnsi="Arial" w:cs="Arial"/>
        </w:rPr>
        <w:t xml:space="preserve">I understand that this entry must include a </w:t>
      </w:r>
      <w:r w:rsidR="00151D6E" w:rsidRPr="00E17D61">
        <w:rPr>
          <w:rFonts w:ascii="Arial" w:hAnsi="Arial" w:cs="Arial"/>
        </w:rPr>
        <w:t xml:space="preserve">signed </w:t>
      </w:r>
      <w:r w:rsidR="008A5C01" w:rsidRPr="00E17D61">
        <w:rPr>
          <w:rFonts w:ascii="Arial" w:hAnsi="Arial" w:cs="Arial"/>
        </w:rPr>
        <w:t xml:space="preserve">release </w:t>
      </w:r>
      <w:r w:rsidRPr="00E17D61">
        <w:rPr>
          <w:rFonts w:ascii="Arial" w:hAnsi="Arial" w:cs="Arial"/>
        </w:rPr>
        <w:t xml:space="preserve">and is subject to stated limitations. Entries will be accepted on a first-come, first-served basis. </w:t>
      </w:r>
    </w:p>
    <w:p w14:paraId="646E30CD" w14:textId="77777777" w:rsidR="00E17D61" w:rsidRDefault="00A63911" w:rsidP="00A63911">
      <w:pPr>
        <w:rPr>
          <w:rFonts w:ascii="Arial" w:hAnsi="Arial" w:cs="Arial"/>
        </w:rPr>
      </w:pPr>
      <w:r w:rsidRPr="00E17D61">
        <w:rPr>
          <w:rFonts w:ascii="Arial" w:hAnsi="Arial" w:cs="Arial"/>
        </w:rPr>
        <w:t xml:space="preserve">SIGNATURE </w:t>
      </w:r>
    </w:p>
    <w:p w14:paraId="792CFEF5" w14:textId="77777777" w:rsidR="00E17D61" w:rsidRDefault="00E17D61" w:rsidP="00A63911">
      <w:pPr>
        <w:rPr>
          <w:rFonts w:ascii="Arial" w:hAnsi="Arial" w:cs="Arial"/>
        </w:rPr>
      </w:pPr>
    </w:p>
    <w:p w14:paraId="3ECC69FB" w14:textId="72531A83" w:rsidR="00A63911" w:rsidRPr="00E17D61" w:rsidRDefault="00A63911" w:rsidP="00A63911">
      <w:pPr>
        <w:rPr>
          <w:rFonts w:ascii="Arial" w:hAnsi="Arial" w:cs="Arial"/>
        </w:rPr>
      </w:pPr>
      <w:r w:rsidRPr="00E17D61">
        <w:rPr>
          <w:rFonts w:ascii="Arial" w:hAnsi="Arial" w:cs="Arial"/>
        </w:rPr>
        <w:t>__________________________________________________________________</w:t>
      </w:r>
    </w:p>
    <w:p w14:paraId="3ECC69FC" w14:textId="77777777" w:rsidR="003E52D7" w:rsidRPr="00E17D61" w:rsidRDefault="003E52D7">
      <w:pPr>
        <w:rPr>
          <w:rFonts w:ascii="Arial" w:hAnsi="Arial" w:cs="Arial"/>
        </w:rPr>
      </w:pPr>
    </w:p>
    <w:p w14:paraId="3ECC69FD" w14:textId="77777777" w:rsidR="00151D6E" w:rsidRPr="00E17D61" w:rsidRDefault="00151D6E">
      <w:pPr>
        <w:rPr>
          <w:rFonts w:ascii="Arial" w:hAnsi="Arial" w:cs="Arial"/>
        </w:rPr>
      </w:pPr>
      <w:r w:rsidRPr="00E17D61">
        <w:rPr>
          <w:rFonts w:ascii="Arial" w:hAnsi="Arial" w:cs="Arial"/>
        </w:rPr>
        <w:t>Please mail completed entry to:  Nichol Owen, ACMKC Secretary – 5243 Irondale Rd, Mounds View, MN 55112</w:t>
      </w:r>
    </w:p>
    <w:sectPr w:rsidR="00151D6E" w:rsidRPr="00E17D61" w:rsidSect="003E5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31"/>
    <w:rsid w:val="00151D6E"/>
    <w:rsid w:val="001E7115"/>
    <w:rsid w:val="002A5D4B"/>
    <w:rsid w:val="00343F51"/>
    <w:rsid w:val="003E52D7"/>
    <w:rsid w:val="00426540"/>
    <w:rsid w:val="00526017"/>
    <w:rsid w:val="00562CCF"/>
    <w:rsid w:val="00797231"/>
    <w:rsid w:val="008377D2"/>
    <w:rsid w:val="008A5C01"/>
    <w:rsid w:val="008C70E9"/>
    <w:rsid w:val="00A63911"/>
    <w:rsid w:val="00A96956"/>
    <w:rsid w:val="00C702C5"/>
    <w:rsid w:val="00E17D61"/>
    <w:rsid w:val="00E54379"/>
    <w:rsid w:val="00EA7F36"/>
    <w:rsid w:val="00EB6B90"/>
    <w:rsid w:val="00EF2A4B"/>
    <w:rsid w:val="00F84C94"/>
    <w:rsid w:val="00FA11C0"/>
    <w:rsid w:val="00FF708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69EC"/>
  <w15:docId w15:val="{1CA604EF-5293-4328-9DA7-95203EA9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23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Shawn</cp:lastModifiedBy>
  <cp:revision>2</cp:revision>
  <dcterms:created xsi:type="dcterms:W3CDTF">2023-04-13T13:57:00Z</dcterms:created>
  <dcterms:modified xsi:type="dcterms:W3CDTF">2023-04-13T13:57:00Z</dcterms:modified>
</cp:coreProperties>
</file>